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6926BA" w:rsidTr="006926BA">
        <w:tc>
          <w:tcPr>
            <w:tcW w:w="49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6BA" w:rsidRDefault="006926BA" w:rsidP="006926B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956" w:type="dxa"/>
            <w:tcBorders>
              <w:top w:val="nil"/>
              <w:left w:val="nil"/>
              <w:right w:val="nil"/>
            </w:tcBorders>
          </w:tcPr>
          <w:p w:rsidR="006926BA" w:rsidRDefault="006926BA" w:rsidP="006926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Директору Департамента противодействия коррупции 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Свердловской области </w:t>
            </w:r>
          </w:p>
          <w:p w:rsidR="006926BA" w:rsidRDefault="005C1CB4" w:rsidP="006926BA">
            <w:pPr>
              <w:spacing w:before="12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А.Н.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Обороку</w:t>
            </w:r>
            <w:proofErr w:type="spellEnd"/>
            <w:r w:rsidR="006926BA">
              <w:rPr>
                <w:rStyle w:val="a6"/>
                <w:rFonts w:ascii="Liberation Serif" w:hAnsi="Liberation Serif" w:cs="Liberation Serif"/>
                <w:sz w:val="28"/>
                <w:szCs w:val="28"/>
              </w:rPr>
              <w:footnoteReference w:id="1"/>
            </w:r>
          </w:p>
        </w:tc>
      </w:tr>
      <w:tr w:rsidR="006926BA" w:rsidTr="006926BA">
        <w:trPr>
          <w:trHeight w:val="397"/>
        </w:trPr>
        <w:tc>
          <w:tcPr>
            <w:tcW w:w="4955" w:type="dxa"/>
            <w:vMerge/>
            <w:tcBorders>
              <w:left w:val="nil"/>
              <w:bottom w:val="nil"/>
              <w:right w:val="nil"/>
            </w:tcBorders>
          </w:tcPr>
          <w:p w:rsidR="006926BA" w:rsidRDefault="006926BA" w:rsidP="006926B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956" w:type="dxa"/>
            <w:tcBorders>
              <w:left w:val="nil"/>
              <w:right w:val="nil"/>
            </w:tcBorders>
            <w:vAlign w:val="bottom"/>
          </w:tcPr>
          <w:p w:rsidR="006926BA" w:rsidRDefault="006926BA" w:rsidP="006926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от:</w:t>
            </w:r>
          </w:p>
        </w:tc>
      </w:tr>
      <w:tr w:rsidR="006926BA" w:rsidTr="006926BA">
        <w:trPr>
          <w:trHeight w:val="397"/>
        </w:trPr>
        <w:tc>
          <w:tcPr>
            <w:tcW w:w="4955" w:type="dxa"/>
            <w:vMerge/>
            <w:tcBorders>
              <w:left w:val="nil"/>
              <w:bottom w:val="nil"/>
              <w:right w:val="nil"/>
            </w:tcBorders>
          </w:tcPr>
          <w:p w:rsidR="006926BA" w:rsidRDefault="006926BA" w:rsidP="006926B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956" w:type="dxa"/>
            <w:tcBorders>
              <w:left w:val="nil"/>
              <w:right w:val="nil"/>
            </w:tcBorders>
            <w:vAlign w:val="bottom"/>
          </w:tcPr>
          <w:p w:rsidR="006926BA" w:rsidRDefault="006926BA" w:rsidP="006926B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926BA" w:rsidTr="006926BA">
        <w:trPr>
          <w:trHeight w:val="397"/>
        </w:trPr>
        <w:tc>
          <w:tcPr>
            <w:tcW w:w="4955" w:type="dxa"/>
            <w:vMerge/>
            <w:tcBorders>
              <w:left w:val="nil"/>
              <w:bottom w:val="nil"/>
              <w:right w:val="nil"/>
            </w:tcBorders>
          </w:tcPr>
          <w:p w:rsidR="006926BA" w:rsidRDefault="006926BA" w:rsidP="006926B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956" w:type="dxa"/>
            <w:tcBorders>
              <w:left w:val="nil"/>
              <w:right w:val="nil"/>
            </w:tcBorders>
            <w:vAlign w:val="bottom"/>
          </w:tcPr>
          <w:p w:rsidR="006926BA" w:rsidRDefault="006926BA" w:rsidP="006926B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926BA" w:rsidTr="006926BA">
        <w:trPr>
          <w:trHeight w:val="397"/>
        </w:trPr>
        <w:tc>
          <w:tcPr>
            <w:tcW w:w="4955" w:type="dxa"/>
            <w:vMerge/>
            <w:tcBorders>
              <w:left w:val="nil"/>
              <w:bottom w:val="nil"/>
              <w:right w:val="nil"/>
            </w:tcBorders>
          </w:tcPr>
          <w:p w:rsidR="006926BA" w:rsidRDefault="006926BA" w:rsidP="006926B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956" w:type="dxa"/>
            <w:tcBorders>
              <w:left w:val="nil"/>
              <w:right w:val="nil"/>
            </w:tcBorders>
            <w:vAlign w:val="bottom"/>
          </w:tcPr>
          <w:p w:rsidR="006926BA" w:rsidRDefault="006926BA" w:rsidP="006926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адрес:</w:t>
            </w:r>
          </w:p>
        </w:tc>
      </w:tr>
      <w:tr w:rsidR="006926BA" w:rsidTr="006926BA">
        <w:trPr>
          <w:trHeight w:val="397"/>
        </w:trPr>
        <w:tc>
          <w:tcPr>
            <w:tcW w:w="4955" w:type="dxa"/>
            <w:vMerge/>
            <w:tcBorders>
              <w:left w:val="nil"/>
              <w:bottom w:val="nil"/>
              <w:right w:val="nil"/>
            </w:tcBorders>
          </w:tcPr>
          <w:p w:rsidR="006926BA" w:rsidRDefault="006926BA" w:rsidP="006926B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956" w:type="dxa"/>
            <w:tcBorders>
              <w:left w:val="nil"/>
              <w:right w:val="nil"/>
            </w:tcBorders>
            <w:vAlign w:val="bottom"/>
          </w:tcPr>
          <w:p w:rsidR="006926BA" w:rsidRDefault="006926BA" w:rsidP="006926B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926BA" w:rsidTr="006926BA">
        <w:trPr>
          <w:trHeight w:val="397"/>
        </w:trPr>
        <w:tc>
          <w:tcPr>
            <w:tcW w:w="4955" w:type="dxa"/>
            <w:vMerge/>
            <w:tcBorders>
              <w:left w:val="nil"/>
              <w:bottom w:val="nil"/>
              <w:right w:val="nil"/>
            </w:tcBorders>
          </w:tcPr>
          <w:p w:rsidR="006926BA" w:rsidRDefault="006926BA" w:rsidP="006926B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9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926BA" w:rsidRDefault="006926BA" w:rsidP="006926B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926BA" w:rsidTr="006926BA">
        <w:trPr>
          <w:trHeight w:val="397"/>
        </w:trPr>
        <w:tc>
          <w:tcPr>
            <w:tcW w:w="4955" w:type="dxa"/>
            <w:vMerge/>
            <w:tcBorders>
              <w:left w:val="nil"/>
              <w:bottom w:val="nil"/>
              <w:right w:val="nil"/>
            </w:tcBorders>
          </w:tcPr>
          <w:p w:rsidR="006926BA" w:rsidRDefault="006926BA" w:rsidP="006926B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9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926BA" w:rsidRDefault="006926BA" w:rsidP="006926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телефон:</w:t>
            </w:r>
          </w:p>
        </w:tc>
      </w:tr>
      <w:tr w:rsidR="006926BA" w:rsidTr="006926BA">
        <w:trPr>
          <w:trHeight w:val="567"/>
        </w:trPr>
        <w:tc>
          <w:tcPr>
            <w:tcW w:w="99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26BA" w:rsidRDefault="006926BA" w:rsidP="006926B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Заявление</w:t>
            </w:r>
            <w:r>
              <w:rPr>
                <w:rStyle w:val="a6"/>
                <w:rFonts w:ascii="Liberation Serif" w:hAnsi="Liberation Serif" w:cs="Liberation Serif"/>
                <w:sz w:val="28"/>
                <w:szCs w:val="28"/>
              </w:rPr>
              <w:footnoteReference w:id="2"/>
            </w:r>
          </w:p>
        </w:tc>
      </w:tr>
      <w:tr w:rsidR="006926BA" w:rsidTr="006926BA">
        <w:trPr>
          <w:trHeight w:val="397"/>
        </w:trPr>
        <w:tc>
          <w:tcPr>
            <w:tcW w:w="9911" w:type="dxa"/>
            <w:gridSpan w:val="2"/>
            <w:tcBorders>
              <w:top w:val="nil"/>
              <w:left w:val="nil"/>
              <w:right w:val="nil"/>
            </w:tcBorders>
          </w:tcPr>
          <w:p w:rsidR="006926BA" w:rsidRDefault="006926BA" w:rsidP="006926B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926BA" w:rsidTr="006926BA">
        <w:trPr>
          <w:trHeight w:val="397"/>
        </w:trPr>
        <w:tc>
          <w:tcPr>
            <w:tcW w:w="9911" w:type="dxa"/>
            <w:gridSpan w:val="2"/>
            <w:tcBorders>
              <w:left w:val="nil"/>
              <w:right w:val="nil"/>
            </w:tcBorders>
          </w:tcPr>
          <w:p w:rsidR="006926BA" w:rsidRDefault="006926BA" w:rsidP="006926B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926BA" w:rsidTr="006926BA">
        <w:trPr>
          <w:trHeight w:val="397"/>
        </w:trPr>
        <w:tc>
          <w:tcPr>
            <w:tcW w:w="9911" w:type="dxa"/>
            <w:gridSpan w:val="2"/>
            <w:tcBorders>
              <w:left w:val="nil"/>
              <w:right w:val="nil"/>
            </w:tcBorders>
          </w:tcPr>
          <w:p w:rsidR="006926BA" w:rsidRDefault="006926BA" w:rsidP="006926B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926BA" w:rsidTr="006926BA">
        <w:trPr>
          <w:trHeight w:val="397"/>
        </w:trPr>
        <w:tc>
          <w:tcPr>
            <w:tcW w:w="9911" w:type="dxa"/>
            <w:gridSpan w:val="2"/>
            <w:tcBorders>
              <w:left w:val="nil"/>
              <w:right w:val="nil"/>
            </w:tcBorders>
          </w:tcPr>
          <w:p w:rsidR="006926BA" w:rsidRDefault="006926BA" w:rsidP="006926B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926BA" w:rsidTr="006926BA">
        <w:trPr>
          <w:trHeight w:val="397"/>
        </w:trPr>
        <w:tc>
          <w:tcPr>
            <w:tcW w:w="9911" w:type="dxa"/>
            <w:gridSpan w:val="2"/>
            <w:tcBorders>
              <w:left w:val="nil"/>
              <w:right w:val="nil"/>
            </w:tcBorders>
          </w:tcPr>
          <w:p w:rsidR="006926BA" w:rsidRDefault="006926BA" w:rsidP="006926B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926BA" w:rsidTr="006926BA">
        <w:trPr>
          <w:trHeight w:val="397"/>
        </w:trPr>
        <w:tc>
          <w:tcPr>
            <w:tcW w:w="9911" w:type="dxa"/>
            <w:gridSpan w:val="2"/>
            <w:tcBorders>
              <w:left w:val="nil"/>
              <w:right w:val="nil"/>
            </w:tcBorders>
          </w:tcPr>
          <w:p w:rsidR="006926BA" w:rsidRDefault="006926BA" w:rsidP="006926B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926BA" w:rsidTr="006926BA">
        <w:trPr>
          <w:trHeight w:val="397"/>
        </w:trPr>
        <w:tc>
          <w:tcPr>
            <w:tcW w:w="9911" w:type="dxa"/>
            <w:gridSpan w:val="2"/>
            <w:tcBorders>
              <w:left w:val="nil"/>
              <w:right w:val="nil"/>
            </w:tcBorders>
          </w:tcPr>
          <w:p w:rsidR="006926BA" w:rsidRDefault="006926BA" w:rsidP="006926B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926BA" w:rsidTr="006926BA">
        <w:trPr>
          <w:trHeight w:val="397"/>
        </w:trPr>
        <w:tc>
          <w:tcPr>
            <w:tcW w:w="9911" w:type="dxa"/>
            <w:gridSpan w:val="2"/>
            <w:tcBorders>
              <w:left w:val="nil"/>
              <w:right w:val="nil"/>
            </w:tcBorders>
          </w:tcPr>
          <w:p w:rsidR="006926BA" w:rsidRDefault="006926BA" w:rsidP="006926B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926BA" w:rsidTr="006926BA">
        <w:trPr>
          <w:trHeight w:val="397"/>
        </w:trPr>
        <w:tc>
          <w:tcPr>
            <w:tcW w:w="9911" w:type="dxa"/>
            <w:gridSpan w:val="2"/>
            <w:tcBorders>
              <w:left w:val="nil"/>
              <w:right w:val="nil"/>
            </w:tcBorders>
          </w:tcPr>
          <w:p w:rsidR="006926BA" w:rsidRDefault="006926BA" w:rsidP="006926B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926BA" w:rsidTr="006926BA">
        <w:trPr>
          <w:trHeight w:val="397"/>
        </w:trPr>
        <w:tc>
          <w:tcPr>
            <w:tcW w:w="9911" w:type="dxa"/>
            <w:gridSpan w:val="2"/>
            <w:tcBorders>
              <w:left w:val="nil"/>
              <w:right w:val="nil"/>
            </w:tcBorders>
          </w:tcPr>
          <w:p w:rsidR="006926BA" w:rsidRDefault="006926BA" w:rsidP="006926B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926BA" w:rsidTr="006926BA">
        <w:trPr>
          <w:trHeight w:val="397"/>
        </w:trPr>
        <w:tc>
          <w:tcPr>
            <w:tcW w:w="9911" w:type="dxa"/>
            <w:gridSpan w:val="2"/>
            <w:tcBorders>
              <w:left w:val="nil"/>
              <w:right w:val="nil"/>
            </w:tcBorders>
          </w:tcPr>
          <w:p w:rsidR="006926BA" w:rsidRDefault="006926BA" w:rsidP="006926B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926BA" w:rsidTr="006926BA">
        <w:trPr>
          <w:trHeight w:val="397"/>
        </w:trPr>
        <w:tc>
          <w:tcPr>
            <w:tcW w:w="9911" w:type="dxa"/>
            <w:gridSpan w:val="2"/>
            <w:tcBorders>
              <w:left w:val="nil"/>
              <w:right w:val="nil"/>
            </w:tcBorders>
          </w:tcPr>
          <w:p w:rsidR="006926BA" w:rsidRDefault="006926BA" w:rsidP="006926B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6926BA" w:rsidRDefault="006926BA" w:rsidP="006926BA">
      <w:pPr>
        <w:spacing w:before="120"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926BA">
        <w:rPr>
          <w:rFonts w:ascii="Liberation Serif" w:hAnsi="Liberation Serif" w:cs="Liberation Serif"/>
          <w:sz w:val="28"/>
          <w:szCs w:val="28"/>
        </w:rPr>
        <w:t xml:space="preserve">Направлением настоящего обращения выражаю согласие, в соответствии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6926BA">
        <w:rPr>
          <w:rFonts w:ascii="Liberation Serif" w:hAnsi="Liberation Serif" w:cs="Liberation Serif"/>
          <w:sz w:val="28"/>
          <w:szCs w:val="28"/>
        </w:rPr>
        <w:t xml:space="preserve">с </w:t>
      </w:r>
      <w:r>
        <w:rPr>
          <w:rFonts w:ascii="Liberation Serif" w:hAnsi="Liberation Serif" w:cs="Liberation Serif"/>
          <w:sz w:val="28"/>
          <w:szCs w:val="28"/>
        </w:rPr>
        <w:t>Ф</w:t>
      </w:r>
      <w:r w:rsidRPr="006926BA">
        <w:rPr>
          <w:rFonts w:ascii="Liberation Serif" w:hAnsi="Liberation Serif" w:cs="Liberation Serif"/>
          <w:sz w:val="28"/>
          <w:szCs w:val="28"/>
        </w:rPr>
        <w:t>едеральным законом от 27</w:t>
      </w:r>
      <w:r>
        <w:rPr>
          <w:rFonts w:ascii="Liberation Serif" w:hAnsi="Liberation Serif" w:cs="Liberation Serif"/>
          <w:sz w:val="28"/>
          <w:szCs w:val="28"/>
        </w:rPr>
        <w:t xml:space="preserve"> июля </w:t>
      </w:r>
      <w:r w:rsidRPr="006926BA">
        <w:rPr>
          <w:rFonts w:ascii="Liberation Serif" w:hAnsi="Liberation Serif" w:cs="Liberation Serif"/>
          <w:sz w:val="28"/>
          <w:szCs w:val="28"/>
        </w:rPr>
        <w:t>2006</w:t>
      </w:r>
      <w:r>
        <w:rPr>
          <w:rFonts w:ascii="Liberation Serif" w:hAnsi="Liberation Serif" w:cs="Liberation Serif"/>
          <w:sz w:val="28"/>
          <w:szCs w:val="28"/>
        </w:rPr>
        <w:t xml:space="preserve"> года </w:t>
      </w:r>
      <w:r w:rsidRPr="006926BA">
        <w:rPr>
          <w:rFonts w:ascii="Liberation Serif" w:hAnsi="Liberation Serif" w:cs="Liberation Serif"/>
          <w:sz w:val="28"/>
          <w:szCs w:val="28"/>
        </w:rPr>
        <w:t>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926BA">
        <w:rPr>
          <w:rFonts w:ascii="Liberation Serif" w:hAnsi="Liberation Serif" w:cs="Liberation Serif"/>
          <w:sz w:val="28"/>
          <w:szCs w:val="28"/>
        </w:rPr>
        <w:t>152-ФЗ «О персональных данных», на обработку персональных данных.</w:t>
      </w:r>
    </w:p>
    <w:p w:rsidR="006926BA" w:rsidRPr="006926BA" w:rsidRDefault="006926BA" w:rsidP="006926BA">
      <w:pPr>
        <w:spacing w:before="120"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>___________________</w:t>
      </w:r>
    </w:p>
    <w:p w:rsidR="006926BA" w:rsidRPr="006926BA" w:rsidRDefault="006926BA" w:rsidP="006926BA">
      <w:pPr>
        <w:spacing w:after="0" w:line="240" w:lineRule="auto"/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</w:t>
      </w:r>
      <w:r w:rsidRPr="006926BA">
        <w:rPr>
          <w:rFonts w:ascii="Liberation Serif" w:hAnsi="Liberation Serif" w:cs="Liberation Serif"/>
          <w:sz w:val="20"/>
          <w:szCs w:val="20"/>
        </w:rPr>
        <w:t>дата</w:t>
      </w:r>
      <w:r>
        <w:rPr>
          <w:rFonts w:ascii="Liberation Serif" w:hAnsi="Liberation Serif" w:cs="Liberation Serif"/>
          <w:sz w:val="20"/>
          <w:szCs w:val="20"/>
        </w:rPr>
        <w:t>)</w:t>
      </w:r>
      <w:r w:rsidRPr="006926BA"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     </w:t>
      </w:r>
      <w:proofErr w:type="gramStart"/>
      <w:r>
        <w:rPr>
          <w:rFonts w:ascii="Liberation Serif" w:hAnsi="Liberation Serif" w:cs="Liberation Serif"/>
          <w:sz w:val="20"/>
          <w:szCs w:val="20"/>
        </w:rPr>
        <w:t xml:space="preserve">   (</w:t>
      </w:r>
      <w:proofErr w:type="gramEnd"/>
      <w:r w:rsidRPr="006926BA">
        <w:rPr>
          <w:rFonts w:ascii="Liberation Serif" w:hAnsi="Liberation Serif" w:cs="Liberation Serif"/>
          <w:sz w:val="20"/>
          <w:szCs w:val="20"/>
        </w:rPr>
        <w:t>подпись</w:t>
      </w:r>
      <w:r>
        <w:rPr>
          <w:rFonts w:ascii="Liberation Serif" w:hAnsi="Liberation Serif" w:cs="Liberation Serif"/>
          <w:sz w:val="20"/>
          <w:szCs w:val="20"/>
        </w:rPr>
        <w:t>)</w:t>
      </w:r>
    </w:p>
    <w:sectPr w:rsidR="006926BA" w:rsidRPr="006926BA" w:rsidSect="006926B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BD7" w:rsidRDefault="009C5BD7" w:rsidP="006926BA">
      <w:pPr>
        <w:spacing w:after="0" w:line="240" w:lineRule="auto"/>
      </w:pPr>
      <w:r>
        <w:separator/>
      </w:r>
    </w:p>
  </w:endnote>
  <w:endnote w:type="continuationSeparator" w:id="0">
    <w:p w:rsidR="009C5BD7" w:rsidRDefault="009C5BD7" w:rsidP="0069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BD7" w:rsidRDefault="009C5BD7" w:rsidP="006926BA">
      <w:pPr>
        <w:spacing w:after="0" w:line="240" w:lineRule="auto"/>
      </w:pPr>
      <w:r>
        <w:separator/>
      </w:r>
    </w:p>
  </w:footnote>
  <w:footnote w:type="continuationSeparator" w:id="0">
    <w:p w:rsidR="009C5BD7" w:rsidRDefault="009C5BD7" w:rsidP="006926BA">
      <w:pPr>
        <w:spacing w:after="0" w:line="240" w:lineRule="auto"/>
      </w:pPr>
      <w:r>
        <w:continuationSeparator/>
      </w:r>
    </w:p>
  </w:footnote>
  <w:footnote w:id="1">
    <w:p w:rsidR="006926BA" w:rsidRPr="0005599B" w:rsidRDefault="006926BA" w:rsidP="0005599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  <w:r w:rsidRPr="0005599B">
        <w:rPr>
          <w:rStyle w:val="a6"/>
          <w:rFonts w:ascii="Liberation Serif" w:hAnsi="Liberation Serif" w:cs="Liberation Serif"/>
          <w:sz w:val="20"/>
          <w:szCs w:val="20"/>
        </w:rPr>
        <w:footnoteRef/>
      </w:r>
      <w:r w:rsidR="00DA131B" w:rsidRPr="0005599B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В соответствии с пунктом 1 статьи 7 Федерального закона</w:t>
      </w:r>
      <w:r w:rsidR="0005599B" w:rsidRPr="0005599B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от </w:t>
      </w:r>
      <w:r w:rsidR="00DA131B" w:rsidRPr="0005599B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2 мая 2006 года № 59-ФЗ «О порядке рассмотрения обращений граждан Российской Федерации» в обращении указывается </w:t>
      </w:r>
      <w:r w:rsidRPr="0005599B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наименование государственного органа, в который направляется обращение, либо фамилия, имя, отчество соответствующего должностного лица, либо должность соответствующего лица</w:t>
      </w:r>
      <w:r w:rsidR="00DA131B" w:rsidRPr="0005599B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, </w:t>
      </w:r>
      <w:r w:rsidR="00DA131B" w:rsidRPr="0005599B">
        <w:rPr>
          <w:rFonts w:ascii="Liberation Serif" w:hAnsi="Liberation Serif" w:cs="Liberation Serif"/>
          <w:sz w:val="20"/>
          <w:szCs w:val="20"/>
        </w:rPr>
        <w:t>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</w:footnote>
  <w:footnote w:id="2">
    <w:p w:rsidR="006926BA" w:rsidRPr="0005599B" w:rsidRDefault="006926BA" w:rsidP="0005599B">
      <w:pPr>
        <w:pStyle w:val="a4"/>
        <w:jc w:val="both"/>
        <w:rPr>
          <w:rFonts w:ascii="Liberation Serif" w:hAnsi="Liberation Serif" w:cs="Liberation Serif"/>
        </w:rPr>
      </w:pPr>
      <w:r w:rsidRPr="0005599B">
        <w:rPr>
          <w:rStyle w:val="a6"/>
          <w:rFonts w:ascii="Liberation Serif" w:hAnsi="Liberation Serif" w:cs="Liberation Serif"/>
        </w:rPr>
        <w:footnoteRef/>
      </w:r>
      <w:r w:rsidRPr="0005599B">
        <w:rPr>
          <w:rFonts w:ascii="Liberation Serif" w:hAnsi="Liberation Serif" w:cs="Liberation Serif"/>
        </w:rPr>
        <w:t xml:space="preserve">Обращение может быть направлено в форме заявления, предложения или жалобы. Далее излагается </w:t>
      </w:r>
      <w:r w:rsidRPr="0005599B">
        <w:rPr>
          <w:rFonts w:ascii="Liberation Serif" w:eastAsia="Times New Roman" w:hAnsi="Liberation Serif" w:cs="Liberation Serif"/>
          <w:color w:val="000000"/>
          <w:lang w:eastAsia="ru-RU"/>
        </w:rPr>
        <w:t xml:space="preserve">суть обращения, в соответствии со статьей 7 </w:t>
      </w:r>
      <w:hyperlink r:id="rId1" w:tgtFrame="_blank" w:history="1">
        <w:r w:rsidRPr="0005599B">
          <w:rPr>
            <w:rFonts w:ascii="Liberation Serif" w:eastAsia="Times New Roman" w:hAnsi="Liberation Serif" w:cs="Liberation Serif"/>
            <w:color w:val="000000"/>
            <w:lang w:eastAsia="ru-RU"/>
          </w:rPr>
          <w:t>Федерального закона</w:t>
        </w:r>
      </w:hyperlink>
      <w:r w:rsidRPr="0005599B">
        <w:rPr>
          <w:rFonts w:ascii="Liberation Serif" w:eastAsia="Times New Roman" w:hAnsi="Liberation Serif" w:cs="Liberation Serif"/>
          <w:color w:val="000000"/>
          <w:lang w:eastAsia="ru-RU"/>
        </w:rPr>
        <w:t xml:space="preserve"> от 2 мая 2006 года № 59-ФЗ «О порядке рассмотрения обращений граждан Российской Федерации».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BA"/>
    <w:rsid w:val="0005599B"/>
    <w:rsid w:val="00203545"/>
    <w:rsid w:val="00266B11"/>
    <w:rsid w:val="003E0E51"/>
    <w:rsid w:val="005C1CB4"/>
    <w:rsid w:val="006926BA"/>
    <w:rsid w:val="008E6D8D"/>
    <w:rsid w:val="009C5BD7"/>
    <w:rsid w:val="00BE0993"/>
    <w:rsid w:val="00D61F1A"/>
    <w:rsid w:val="00DA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F953D"/>
  <w15:chartTrackingRefBased/>
  <w15:docId w15:val="{A69A5847-4B08-4EAF-BEE5-F2083AF3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926B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926B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926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ravo.gov.ru/proxy/ips/?docbody=&amp;nd=1021064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3BFCC-3204-45F7-AC02-DE36B383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Крапчикова Антонина Вадимовна</cp:lastModifiedBy>
  <cp:revision>2</cp:revision>
  <dcterms:created xsi:type="dcterms:W3CDTF">2025-10-28T06:46:00Z</dcterms:created>
  <dcterms:modified xsi:type="dcterms:W3CDTF">2025-10-28T06:46:00Z</dcterms:modified>
</cp:coreProperties>
</file>