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D3E" w:rsidRPr="002B70E2" w:rsidRDefault="00B37D3E" w:rsidP="00B37D3E">
      <w:pPr>
        <w:jc w:val="center"/>
        <w:rPr>
          <w:sz w:val="22"/>
          <w:szCs w:val="22"/>
        </w:rPr>
      </w:pPr>
      <w:r w:rsidRPr="002B70E2">
        <w:rPr>
          <w:b/>
          <w:sz w:val="22"/>
          <w:szCs w:val="22"/>
        </w:rPr>
        <w:t xml:space="preserve">НАЧАЛЬНИК МУНИЦИПАЛЬНОГО ОРГАНА УПРАВЛЕНИЯ ОБРАЗОВАНИЕМ - УПРАВЛЕНИЯ ОБРАЗОВАНИЕМ ТАВДИНСКОГО </w:t>
      </w:r>
      <w:r w:rsidR="002B70E2" w:rsidRPr="002B70E2">
        <w:rPr>
          <w:b/>
          <w:sz w:val="22"/>
          <w:szCs w:val="22"/>
        </w:rPr>
        <w:t>МУНИЦИПАЛЬНОГО</w:t>
      </w:r>
      <w:r w:rsidRPr="002B70E2">
        <w:rPr>
          <w:b/>
          <w:sz w:val="22"/>
          <w:szCs w:val="22"/>
        </w:rPr>
        <w:t xml:space="preserve"> ОКРУГА</w:t>
      </w:r>
    </w:p>
    <w:p w:rsidR="00B37D3E" w:rsidRDefault="00B37D3E" w:rsidP="00B37D3E">
      <w:pPr>
        <w:shd w:val="clear" w:color="auto" w:fill="FFFFFF"/>
        <w:jc w:val="center"/>
        <w:rPr>
          <w:b/>
          <w:spacing w:val="3"/>
          <w:sz w:val="28"/>
          <w:szCs w:val="28"/>
        </w:rPr>
      </w:pPr>
    </w:p>
    <w:p w:rsidR="00B37D3E" w:rsidRPr="00EC47F7" w:rsidRDefault="00B37D3E" w:rsidP="00B37D3E">
      <w:pPr>
        <w:shd w:val="clear" w:color="auto" w:fill="FFFFFF"/>
        <w:jc w:val="center"/>
        <w:rPr>
          <w:b/>
          <w:sz w:val="32"/>
          <w:szCs w:val="32"/>
        </w:rPr>
      </w:pPr>
      <w:proofErr w:type="gramStart"/>
      <w:r w:rsidRPr="00EC47F7">
        <w:rPr>
          <w:b/>
          <w:spacing w:val="3"/>
          <w:sz w:val="32"/>
          <w:szCs w:val="32"/>
        </w:rPr>
        <w:t xml:space="preserve">П </w:t>
      </w:r>
      <w:r>
        <w:rPr>
          <w:b/>
          <w:spacing w:val="3"/>
          <w:sz w:val="32"/>
          <w:szCs w:val="32"/>
        </w:rPr>
        <w:t xml:space="preserve"> </w:t>
      </w:r>
      <w:r w:rsidRPr="00EC47F7">
        <w:rPr>
          <w:b/>
          <w:spacing w:val="3"/>
          <w:sz w:val="32"/>
          <w:szCs w:val="32"/>
        </w:rPr>
        <w:t>Р</w:t>
      </w:r>
      <w:proofErr w:type="gramEnd"/>
      <w:r w:rsidRPr="00EC47F7">
        <w:rPr>
          <w:b/>
          <w:spacing w:val="3"/>
          <w:sz w:val="32"/>
          <w:szCs w:val="32"/>
        </w:rPr>
        <w:t xml:space="preserve"> </w:t>
      </w:r>
      <w:r>
        <w:rPr>
          <w:b/>
          <w:spacing w:val="3"/>
          <w:sz w:val="32"/>
          <w:szCs w:val="32"/>
        </w:rPr>
        <w:t xml:space="preserve"> </w:t>
      </w:r>
      <w:r w:rsidRPr="00EC47F7">
        <w:rPr>
          <w:b/>
          <w:spacing w:val="3"/>
          <w:sz w:val="32"/>
          <w:szCs w:val="32"/>
        </w:rPr>
        <w:t>И</w:t>
      </w:r>
      <w:r>
        <w:rPr>
          <w:b/>
          <w:spacing w:val="3"/>
          <w:sz w:val="32"/>
          <w:szCs w:val="32"/>
        </w:rPr>
        <w:t xml:space="preserve"> </w:t>
      </w:r>
      <w:r w:rsidRPr="00EC47F7">
        <w:rPr>
          <w:b/>
          <w:spacing w:val="3"/>
          <w:sz w:val="32"/>
          <w:szCs w:val="32"/>
        </w:rPr>
        <w:t xml:space="preserve"> К </w:t>
      </w:r>
      <w:r>
        <w:rPr>
          <w:b/>
          <w:spacing w:val="3"/>
          <w:sz w:val="32"/>
          <w:szCs w:val="32"/>
        </w:rPr>
        <w:t xml:space="preserve"> </w:t>
      </w:r>
      <w:r w:rsidRPr="00EC47F7">
        <w:rPr>
          <w:b/>
          <w:spacing w:val="3"/>
          <w:sz w:val="32"/>
          <w:szCs w:val="32"/>
        </w:rPr>
        <w:t xml:space="preserve">А </w:t>
      </w:r>
      <w:r>
        <w:rPr>
          <w:b/>
          <w:spacing w:val="3"/>
          <w:sz w:val="32"/>
          <w:szCs w:val="32"/>
        </w:rPr>
        <w:t xml:space="preserve"> </w:t>
      </w:r>
      <w:r w:rsidRPr="00EC47F7">
        <w:rPr>
          <w:b/>
          <w:spacing w:val="3"/>
          <w:sz w:val="32"/>
          <w:szCs w:val="32"/>
        </w:rPr>
        <w:t>З</w:t>
      </w:r>
    </w:p>
    <w:p w:rsidR="00B37D3E" w:rsidRDefault="00B37D3E" w:rsidP="00B37D3E">
      <w:pPr>
        <w:pBdr>
          <w:bottom w:val="single" w:sz="12" w:space="1" w:color="auto"/>
        </w:pBdr>
        <w:rPr>
          <w:sz w:val="20"/>
          <w:szCs w:val="20"/>
        </w:rPr>
      </w:pPr>
    </w:p>
    <w:p w:rsidR="00B37D3E" w:rsidRPr="00643A41" w:rsidRDefault="00B37D3E" w:rsidP="00B37D3E">
      <w:pPr>
        <w:shd w:val="clear" w:color="auto" w:fill="FFFFFF"/>
        <w:jc w:val="center"/>
        <w:rPr>
          <w:rFonts w:eastAsia="Calibri"/>
          <w:b/>
          <w:sz w:val="28"/>
          <w:szCs w:val="28"/>
        </w:rPr>
      </w:pPr>
    </w:p>
    <w:p w:rsidR="00B37D3E" w:rsidRPr="00821486" w:rsidRDefault="00B37D3E" w:rsidP="00B37D3E">
      <w:pPr>
        <w:pStyle w:val="11"/>
        <w:shd w:val="clear" w:color="auto" w:fill="auto"/>
        <w:tabs>
          <w:tab w:val="right" w:pos="9276"/>
        </w:tabs>
        <w:spacing w:before="0" w:after="0" w:line="240" w:lineRule="auto"/>
        <w:ind w:left="20"/>
        <w:jc w:val="left"/>
        <w:rPr>
          <w:sz w:val="28"/>
          <w:szCs w:val="28"/>
        </w:rPr>
      </w:pPr>
      <w:r w:rsidRPr="00CA6A91">
        <w:rPr>
          <w:sz w:val="28"/>
          <w:szCs w:val="28"/>
        </w:rPr>
        <w:t xml:space="preserve">от </w:t>
      </w:r>
      <w:r w:rsidR="000A7851">
        <w:rPr>
          <w:sz w:val="28"/>
          <w:szCs w:val="28"/>
        </w:rPr>
        <w:t>2</w:t>
      </w:r>
      <w:r w:rsidR="007D5751">
        <w:rPr>
          <w:sz w:val="28"/>
          <w:szCs w:val="28"/>
        </w:rPr>
        <w:t>1</w:t>
      </w:r>
      <w:r w:rsidRPr="00CA6A91">
        <w:rPr>
          <w:sz w:val="28"/>
          <w:szCs w:val="28"/>
        </w:rPr>
        <w:t>.</w:t>
      </w:r>
      <w:r w:rsidR="00101EDF">
        <w:rPr>
          <w:sz w:val="28"/>
          <w:szCs w:val="28"/>
        </w:rPr>
        <w:t>0</w:t>
      </w:r>
      <w:r w:rsidR="007D5751">
        <w:rPr>
          <w:sz w:val="28"/>
          <w:szCs w:val="28"/>
        </w:rPr>
        <w:t>9</w:t>
      </w:r>
      <w:r w:rsidRPr="00CA6A91">
        <w:rPr>
          <w:sz w:val="28"/>
          <w:szCs w:val="28"/>
        </w:rPr>
        <w:t>.202</w:t>
      </w:r>
      <w:r w:rsidR="000A7851">
        <w:rPr>
          <w:sz w:val="28"/>
          <w:szCs w:val="28"/>
        </w:rPr>
        <w:t>6</w:t>
      </w:r>
      <w:r w:rsidRPr="00CA6A91">
        <w:rPr>
          <w:sz w:val="28"/>
          <w:szCs w:val="28"/>
        </w:rPr>
        <w:t xml:space="preserve">                                                                                                   № </w:t>
      </w:r>
      <w:r w:rsidR="00257D63">
        <w:rPr>
          <w:sz w:val="28"/>
          <w:szCs w:val="28"/>
        </w:rPr>
        <w:t>3</w:t>
      </w:r>
      <w:r w:rsidR="007D5751">
        <w:rPr>
          <w:sz w:val="28"/>
          <w:szCs w:val="28"/>
        </w:rPr>
        <w:t>74</w:t>
      </w:r>
    </w:p>
    <w:p w:rsidR="00B37D3E" w:rsidRPr="00CA6A91" w:rsidRDefault="00B37D3E" w:rsidP="00B37D3E">
      <w:pPr>
        <w:ind w:right="620"/>
        <w:rPr>
          <w:b/>
          <w:sz w:val="28"/>
          <w:szCs w:val="28"/>
        </w:rPr>
      </w:pPr>
    </w:p>
    <w:p w:rsidR="009A17ED" w:rsidRDefault="00CB189B" w:rsidP="009E733A">
      <w:pPr>
        <w:widowControl w:val="0"/>
        <w:ind w:left="40"/>
        <w:rPr>
          <w:rFonts w:eastAsia="Courier New"/>
          <w:color w:val="000000"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О внесении изменений в План ведомственного</w:t>
      </w:r>
    </w:p>
    <w:p w:rsidR="00CB189B" w:rsidRDefault="00CB189B" w:rsidP="009E733A">
      <w:pPr>
        <w:widowControl w:val="0"/>
        <w:ind w:left="40"/>
        <w:rPr>
          <w:rFonts w:eastAsia="Courier New"/>
          <w:color w:val="000000"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контроля по вопросам соблюдения трудового</w:t>
      </w:r>
    </w:p>
    <w:p w:rsidR="00CB189B" w:rsidRDefault="00CB189B" w:rsidP="009E733A">
      <w:pPr>
        <w:widowControl w:val="0"/>
        <w:ind w:left="40"/>
        <w:rPr>
          <w:rFonts w:eastAsia="Courier New"/>
          <w:color w:val="000000"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законодательства и иных нормативных правовых актов,</w:t>
      </w:r>
    </w:p>
    <w:p w:rsidR="00CB189B" w:rsidRDefault="00CB189B" w:rsidP="009E733A">
      <w:pPr>
        <w:widowControl w:val="0"/>
        <w:ind w:left="40"/>
        <w:rPr>
          <w:rFonts w:eastAsia="Courier New"/>
          <w:color w:val="000000"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содержащих нормы трудового права, в подведомственных</w:t>
      </w:r>
    </w:p>
    <w:p w:rsidR="00CB189B" w:rsidRDefault="00CB189B" w:rsidP="009E733A">
      <w:pPr>
        <w:widowControl w:val="0"/>
        <w:ind w:left="40"/>
        <w:rPr>
          <w:rFonts w:eastAsia="Courier New"/>
          <w:color w:val="000000"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организациях на 202</w:t>
      </w:r>
      <w:r w:rsidR="007D5751">
        <w:rPr>
          <w:rFonts w:eastAsia="Courier New"/>
          <w:color w:val="000000"/>
          <w:sz w:val="28"/>
          <w:szCs w:val="28"/>
        </w:rPr>
        <w:t>6</w:t>
      </w:r>
      <w:r>
        <w:rPr>
          <w:rFonts w:eastAsia="Courier New"/>
          <w:color w:val="000000"/>
          <w:sz w:val="28"/>
          <w:szCs w:val="28"/>
        </w:rPr>
        <w:t xml:space="preserve"> год, утвержденного приказом</w:t>
      </w:r>
    </w:p>
    <w:p w:rsidR="00CB189B" w:rsidRDefault="00CB189B" w:rsidP="009E733A">
      <w:pPr>
        <w:widowControl w:val="0"/>
        <w:ind w:left="40"/>
        <w:rPr>
          <w:rFonts w:eastAsia="Courier New"/>
          <w:color w:val="000000"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начальника муниципального органа управления образованием</w:t>
      </w:r>
    </w:p>
    <w:p w:rsidR="007D5751" w:rsidRDefault="00CB189B" w:rsidP="009E733A">
      <w:pPr>
        <w:widowControl w:val="0"/>
        <w:ind w:left="40"/>
        <w:rPr>
          <w:rFonts w:eastAsia="Courier New"/>
          <w:color w:val="000000"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 xml:space="preserve">-Управление образованием Тавдинского </w:t>
      </w:r>
      <w:r w:rsidR="007D5751">
        <w:rPr>
          <w:rFonts w:eastAsia="Courier New"/>
          <w:color w:val="000000"/>
          <w:sz w:val="28"/>
          <w:szCs w:val="28"/>
        </w:rPr>
        <w:t>муниципального</w:t>
      </w:r>
      <w:r>
        <w:rPr>
          <w:rFonts w:eastAsia="Courier New"/>
          <w:color w:val="000000"/>
          <w:sz w:val="28"/>
          <w:szCs w:val="28"/>
        </w:rPr>
        <w:t xml:space="preserve"> </w:t>
      </w:r>
    </w:p>
    <w:p w:rsidR="00CB189B" w:rsidRPr="007D5751" w:rsidRDefault="007D5751" w:rsidP="007D5751">
      <w:pPr>
        <w:widowControl w:val="0"/>
        <w:ind w:left="40"/>
        <w:rPr>
          <w:rFonts w:eastAsia="Courier New"/>
          <w:color w:val="000000"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о</w:t>
      </w:r>
      <w:r w:rsidR="00CB189B">
        <w:rPr>
          <w:rFonts w:eastAsia="Courier New"/>
          <w:color w:val="000000"/>
          <w:sz w:val="28"/>
          <w:szCs w:val="28"/>
        </w:rPr>
        <w:t>круга</w:t>
      </w:r>
      <w:r>
        <w:rPr>
          <w:rFonts w:eastAsia="Courier New"/>
          <w:color w:val="000000"/>
          <w:sz w:val="28"/>
          <w:szCs w:val="28"/>
        </w:rPr>
        <w:t xml:space="preserve"> </w:t>
      </w:r>
      <w:r w:rsidR="00CB189B">
        <w:rPr>
          <w:rFonts w:eastAsia="Courier New"/>
          <w:color w:val="000000"/>
          <w:sz w:val="28"/>
          <w:szCs w:val="28"/>
        </w:rPr>
        <w:t>от 1</w:t>
      </w:r>
      <w:r>
        <w:rPr>
          <w:rFonts w:eastAsia="Courier New"/>
          <w:color w:val="000000"/>
          <w:sz w:val="28"/>
          <w:szCs w:val="28"/>
        </w:rPr>
        <w:t>9</w:t>
      </w:r>
      <w:r w:rsidR="00CB189B">
        <w:rPr>
          <w:rFonts w:eastAsia="Courier New"/>
          <w:color w:val="000000"/>
          <w:sz w:val="28"/>
          <w:szCs w:val="28"/>
        </w:rPr>
        <w:t>.1</w:t>
      </w:r>
      <w:r>
        <w:rPr>
          <w:rFonts w:eastAsia="Courier New"/>
          <w:color w:val="000000"/>
          <w:sz w:val="28"/>
          <w:szCs w:val="28"/>
        </w:rPr>
        <w:t>1</w:t>
      </w:r>
      <w:r w:rsidR="00CB189B">
        <w:rPr>
          <w:rFonts w:eastAsia="Courier New"/>
          <w:color w:val="000000"/>
          <w:sz w:val="28"/>
          <w:szCs w:val="28"/>
        </w:rPr>
        <w:t>.202</w:t>
      </w:r>
      <w:r>
        <w:rPr>
          <w:rFonts w:eastAsia="Courier New"/>
          <w:color w:val="000000"/>
          <w:sz w:val="28"/>
          <w:szCs w:val="28"/>
        </w:rPr>
        <w:t>5</w:t>
      </w:r>
      <w:r w:rsidR="00CB189B">
        <w:rPr>
          <w:rFonts w:eastAsia="Courier New"/>
          <w:color w:val="000000"/>
          <w:sz w:val="28"/>
          <w:szCs w:val="28"/>
        </w:rPr>
        <w:t xml:space="preserve"> № </w:t>
      </w:r>
      <w:r>
        <w:rPr>
          <w:rFonts w:eastAsia="Courier New"/>
          <w:color w:val="000000"/>
          <w:sz w:val="28"/>
          <w:szCs w:val="28"/>
        </w:rPr>
        <w:t>519</w:t>
      </w:r>
      <w:r w:rsidR="00CB189B">
        <w:rPr>
          <w:rFonts w:eastAsia="Courier New"/>
          <w:color w:val="000000"/>
          <w:sz w:val="28"/>
          <w:szCs w:val="28"/>
        </w:rPr>
        <w:t xml:space="preserve"> </w:t>
      </w:r>
    </w:p>
    <w:p w:rsidR="009A17ED" w:rsidRPr="00CA6A91" w:rsidRDefault="009A17ED" w:rsidP="009E733A">
      <w:pPr>
        <w:widowControl w:val="0"/>
        <w:jc w:val="center"/>
        <w:rPr>
          <w:sz w:val="28"/>
          <w:szCs w:val="28"/>
        </w:rPr>
      </w:pPr>
    </w:p>
    <w:p w:rsidR="00C1723F" w:rsidRDefault="009E733A" w:rsidP="006B5D2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A6A91">
        <w:rPr>
          <w:sz w:val="28"/>
          <w:szCs w:val="28"/>
        </w:rPr>
        <w:tab/>
      </w:r>
      <w:r w:rsidR="00CB189B">
        <w:rPr>
          <w:sz w:val="28"/>
          <w:szCs w:val="28"/>
        </w:rPr>
        <w:t>В соответствии с</w:t>
      </w:r>
      <w:r w:rsidR="00C17409" w:rsidRPr="00C17409">
        <w:t xml:space="preserve"> </w:t>
      </w:r>
      <w:r w:rsidR="00C17409" w:rsidRPr="00C17409">
        <w:rPr>
          <w:sz w:val="28"/>
          <w:szCs w:val="28"/>
        </w:rPr>
        <w:t>Порядком организации и проведения плановых и внеплановых проверок муниципальных учреждений и муниципальных унитарных предприятий, подведомственных органам местного самоуправления Тавдинского муниципального округа, при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утвержденным постановлением главы Тавдинского муниципа</w:t>
      </w:r>
      <w:r w:rsidR="00C17409">
        <w:rPr>
          <w:sz w:val="28"/>
          <w:szCs w:val="28"/>
        </w:rPr>
        <w:t xml:space="preserve">льного округа от 05.11.2025 </w:t>
      </w:r>
      <w:r w:rsidR="00C17409" w:rsidRPr="00C17409">
        <w:rPr>
          <w:sz w:val="28"/>
          <w:szCs w:val="28"/>
        </w:rPr>
        <w:t>№ 2053</w:t>
      </w:r>
      <w:r w:rsidR="00C17409">
        <w:rPr>
          <w:sz w:val="28"/>
          <w:szCs w:val="28"/>
        </w:rPr>
        <w:t xml:space="preserve"> </w:t>
      </w:r>
    </w:p>
    <w:p w:rsidR="00101EDF" w:rsidRDefault="00101EDF" w:rsidP="00101EDF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6A91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893A3D" w:rsidRPr="00CA6A91" w:rsidRDefault="00893A3D" w:rsidP="00101EDF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1EDF" w:rsidRDefault="00101EDF" w:rsidP="00B678F9">
      <w:pPr>
        <w:widowControl w:val="0"/>
        <w:ind w:firstLine="708"/>
        <w:jc w:val="both"/>
        <w:rPr>
          <w:sz w:val="28"/>
          <w:szCs w:val="28"/>
        </w:rPr>
      </w:pPr>
      <w:r w:rsidRPr="00CA6A91">
        <w:rPr>
          <w:sz w:val="28"/>
          <w:szCs w:val="28"/>
        </w:rPr>
        <w:t xml:space="preserve">1. </w:t>
      </w:r>
      <w:r w:rsidR="00B678F9">
        <w:rPr>
          <w:sz w:val="28"/>
          <w:szCs w:val="28"/>
        </w:rPr>
        <w:t>Внести изменения в</w:t>
      </w:r>
      <w:r w:rsidR="00B678F9" w:rsidRPr="00B678F9">
        <w:t xml:space="preserve"> </w:t>
      </w:r>
      <w:r w:rsidR="00B678F9">
        <w:rPr>
          <w:sz w:val="28"/>
          <w:szCs w:val="28"/>
        </w:rPr>
        <w:t xml:space="preserve">План ведомственного </w:t>
      </w:r>
      <w:r w:rsidR="00B678F9" w:rsidRPr="00B678F9">
        <w:rPr>
          <w:sz w:val="28"/>
          <w:szCs w:val="28"/>
        </w:rPr>
        <w:t>контроля п</w:t>
      </w:r>
      <w:r w:rsidR="00B678F9">
        <w:rPr>
          <w:sz w:val="28"/>
          <w:szCs w:val="28"/>
        </w:rPr>
        <w:t xml:space="preserve">о вопросам соблюдения трудового </w:t>
      </w:r>
      <w:r w:rsidR="00B678F9" w:rsidRPr="00B678F9">
        <w:rPr>
          <w:sz w:val="28"/>
          <w:szCs w:val="28"/>
        </w:rPr>
        <w:t>законодательства и и</w:t>
      </w:r>
      <w:r w:rsidR="00B678F9">
        <w:rPr>
          <w:sz w:val="28"/>
          <w:szCs w:val="28"/>
        </w:rPr>
        <w:t xml:space="preserve">ных нормативных правовых актов, </w:t>
      </w:r>
      <w:r w:rsidR="00B678F9" w:rsidRPr="00B678F9">
        <w:rPr>
          <w:sz w:val="28"/>
          <w:szCs w:val="28"/>
        </w:rPr>
        <w:t>содержащих нормы труд</w:t>
      </w:r>
      <w:r w:rsidR="00B678F9">
        <w:rPr>
          <w:sz w:val="28"/>
          <w:szCs w:val="28"/>
        </w:rPr>
        <w:t xml:space="preserve">ового права, в подведомственных </w:t>
      </w:r>
      <w:r w:rsidR="00B678F9" w:rsidRPr="00B678F9">
        <w:rPr>
          <w:sz w:val="28"/>
          <w:szCs w:val="28"/>
        </w:rPr>
        <w:t>организациях на 2</w:t>
      </w:r>
      <w:r w:rsidR="00B678F9">
        <w:rPr>
          <w:sz w:val="28"/>
          <w:szCs w:val="28"/>
        </w:rPr>
        <w:t>02</w:t>
      </w:r>
      <w:r w:rsidR="00C17409">
        <w:rPr>
          <w:sz w:val="28"/>
          <w:szCs w:val="28"/>
        </w:rPr>
        <w:t>6</w:t>
      </w:r>
      <w:r w:rsidR="00B678F9">
        <w:rPr>
          <w:sz w:val="28"/>
          <w:szCs w:val="28"/>
        </w:rPr>
        <w:t xml:space="preserve"> год, утвержденного приказом </w:t>
      </w:r>
      <w:r w:rsidR="00B678F9" w:rsidRPr="00B678F9">
        <w:rPr>
          <w:sz w:val="28"/>
          <w:szCs w:val="28"/>
        </w:rPr>
        <w:t>начальника муниципального</w:t>
      </w:r>
      <w:r w:rsidR="00B678F9">
        <w:rPr>
          <w:sz w:val="28"/>
          <w:szCs w:val="28"/>
        </w:rPr>
        <w:t xml:space="preserve"> органа управления образованием </w:t>
      </w:r>
      <w:r w:rsidR="00B678F9" w:rsidRPr="00B678F9">
        <w:rPr>
          <w:sz w:val="28"/>
          <w:szCs w:val="28"/>
        </w:rPr>
        <w:t>-Управление образование</w:t>
      </w:r>
      <w:r w:rsidR="00B678F9">
        <w:rPr>
          <w:sz w:val="28"/>
          <w:szCs w:val="28"/>
        </w:rPr>
        <w:t xml:space="preserve">м Тавдинского </w:t>
      </w:r>
      <w:r w:rsidR="00C17409">
        <w:rPr>
          <w:sz w:val="28"/>
          <w:szCs w:val="28"/>
        </w:rPr>
        <w:t>муниципального</w:t>
      </w:r>
      <w:r w:rsidR="00B678F9">
        <w:rPr>
          <w:sz w:val="28"/>
          <w:szCs w:val="28"/>
        </w:rPr>
        <w:t xml:space="preserve"> округа от 1</w:t>
      </w:r>
      <w:r w:rsidR="00C17409">
        <w:rPr>
          <w:sz w:val="28"/>
          <w:szCs w:val="28"/>
        </w:rPr>
        <w:t>9</w:t>
      </w:r>
      <w:r w:rsidR="00B678F9">
        <w:rPr>
          <w:sz w:val="28"/>
          <w:szCs w:val="28"/>
        </w:rPr>
        <w:t>.1</w:t>
      </w:r>
      <w:r w:rsidR="00C17409">
        <w:rPr>
          <w:sz w:val="28"/>
          <w:szCs w:val="28"/>
        </w:rPr>
        <w:t>1</w:t>
      </w:r>
      <w:r w:rsidR="00B678F9">
        <w:rPr>
          <w:sz w:val="28"/>
          <w:szCs w:val="28"/>
        </w:rPr>
        <w:t>.202</w:t>
      </w:r>
      <w:r w:rsidR="00C17409">
        <w:rPr>
          <w:sz w:val="28"/>
          <w:szCs w:val="28"/>
        </w:rPr>
        <w:t>5</w:t>
      </w:r>
      <w:r w:rsidR="00B678F9">
        <w:rPr>
          <w:sz w:val="28"/>
          <w:szCs w:val="28"/>
        </w:rPr>
        <w:t xml:space="preserve"> № </w:t>
      </w:r>
      <w:r w:rsidR="00C17409">
        <w:rPr>
          <w:sz w:val="28"/>
          <w:szCs w:val="28"/>
        </w:rPr>
        <w:t>51</w:t>
      </w:r>
      <w:r w:rsidR="00B678F9">
        <w:rPr>
          <w:sz w:val="28"/>
          <w:szCs w:val="28"/>
        </w:rPr>
        <w:t>9:</w:t>
      </w:r>
    </w:p>
    <w:p w:rsidR="00B678F9" w:rsidRPr="002B70E2" w:rsidRDefault="00B678F9" w:rsidP="00B678F9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пункте 3 </w:t>
      </w:r>
      <w:r w:rsidR="006B5D26">
        <w:rPr>
          <w:sz w:val="28"/>
          <w:szCs w:val="28"/>
        </w:rPr>
        <w:t xml:space="preserve">в графе </w:t>
      </w:r>
      <w:r>
        <w:rPr>
          <w:sz w:val="28"/>
          <w:szCs w:val="28"/>
        </w:rPr>
        <w:t>«Подведомственная организация, деятельность которой подлежит плановой проверке» слова «</w:t>
      </w:r>
      <w:r w:rsidR="00C17409" w:rsidRPr="00C17409">
        <w:rPr>
          <w:sz w:val="28"/>
          <w:szCs w:val="28"/>
        </w:rPr>
        <w:t>Муниципальное казенное дошкольное образовательное учреждение детский сад № 11</w:t>
      </w:r>
      <w:r w:rsidR="00C174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(г. Тавда, ул. </w:t>
      </w:r>
      <w:r w:rsidR="00C17409">
        <w:rPr>
          <w:sz w:val="28"/>
          <w:szCs w:val="28"/>
        </w:rPr>
        <w:t>9 Января, 58</w:t>
      </w:r>
      <w:r>
        <w:rPr>
          <w:sz w:val="28"/>
          <w:szCs w:val="28"/>
        </w:rPr>
        <w:t>)» заменить словами «</w:t>
      </w:r>
      <w:r w:rsidR="00257D63">
        <w:rPr>
          <w:sz w:val="28"/>
          <w:szCs w:val="28"/>
        </w:rPr>
        <w:t xml:space="preserve">Муниципальное казенное </w:t>
      </w:r>
      <w:r w:rsidR="00601D61">
        <w:rPr>
          <w:sz w:val="28"/>
          <w:szCs w:val="28"/>
        </w:rPr>
        <w:t xml:space="preserve">общеобразовательное учреждение средняя общеобразовательная школа № 2 </w:t>
      </w:r>
      <w:r w:rsidR="00257D63">
        <w:rPr>
          <w:sz w:val="28"/>
          <w:szCs w:val="28"/>
        </w:rPr>
        <w:t xml:space="preserve">(г. Тавда, ул. </w:t>
      </w:r>
      <w:r w:rsidR="00601D61">
        <w:rPr>
          <w:sz w:val="28"/>
          <w:szCs w:val="28"/>
        </w:rPr>
        <w:t>К. Маркса</w:t>
      </w:r>
      <w:r w:rsidR="00257D63">
        <w:rPr>
          <w:sz w:val="28"/>
          <w:szCs w:val="28"/>
        </w:rPr>
        <w:t xml:space="preserve"> д. </w:t>
      </w:r>
      <w:r w:rsidR="00601D61">
        <w:rPr>
          <w:sz w:val="28"/>
          <w:szCs w:val="28"/>
        </w:rPr>
        <w:t>13</w:t>
      </w:r>
      <w:r w:rsidR="00257D63">
        <w:rPr>
          <w:sz w:val="28"/>
          <w:szCs w:val="28"/>
        </w:rPr>
        <w:t>)».</w:t>
      </w:r>
      <w:bookmarkStart w:id="0" w:name="_GoBack"/>
      <w:bookmarkEnd w:id="0"/>
    </w:p>
    <w:p w:rsidR="006B5D26" w:rsidRPr="006B5D26" w:rsidRDefault="006B5D26" w:rsidP="006B5D26">
      <w:pPr>
        <w:widowControl w:val="0"/>
        <w:jc w:val="both"/>
        <w:rPr>
          <w:sz w:val="28"/>
          <w:szCs w:val="28"/>
        </w:rPr>
      </w:pPr>
      <w:r>
        <w:tab/>
      </w:r>
      <w:r w:rsidRPr="006B5D26">
        <w:rPr>
          <w:sz w:val="28"/>
          <w:szCs w:val="28"/>
        </w:rPr>
        <w:t xml:space="preserve">2. </w:t>
      </w:r>
      <w:r>
        <w:rPr>
          <w:sz w:val="28"/>
          <w:szCs w:val="28"/>
        </w:rPr>
        <w:t>Н</w:t>
      </w:r>
      <w:r w:rsidRPr="006B5D26">
        <w:rPr>
          <w:sz w:val="28"/>
          <w:szCs w:val="28"/>
        </w:rPr>
        <w:t xml:space="preserve">астоящий приказ разместить на официальном сайте Муниципального органа управления образованием – Управления образованием Тавдинского муниципального округа. </w:t>
      </w:r>
    </w:p>
    <w:p w:rsidR="006B5D26" w:rsidRPr="006B5D26" w:rsidRDefault="006B5D26" w:rsidP="006B5D26">
      <w:pPr>
        <w:widowControl w:val="0"/>
        <w:rPr>
          <w:sz w:val="28"/>
          <w:szCs w:val="28"/>
        </w:rPr>
      </w:pPr>
      <w:r>
        <w:tab/>
      </w:r>
      <w:r w:rsidRPr="006B5D26">
        <w:rPr>
          <w:sz w:val="28"/>
          <w:szCs w:val="28"/>
        </w:rPr>
        <w:t>3. Контроль за исполнением настоящего приказа оставляю за собой.</w:t>
      </w:r>
    </w:p>
    <w:p w:rsidR="00544174" w:rsidRDefault="00544174" w:rsidP="006B5D26">
      <w:pPr>
        <w:widowControl w:val="0"/>
        <w:rPr>
          <w:sz w:val="28"/>
          <w:szCs w:val="28"/>
        </w:rPr>
      </w:pPr>
    </w:p>
    <w:p w:rsidR="006B5D26" w:rsidRDefault="006B5D26" w:rsidP="006B5D26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Начальник МОУО – </w:t>
      </w:r>
    </w:p>
    <w:p w:rsidR="006B5D26" w:rsidRPr="006B5D26" w:rsidRDefault="0031766C" w:rsidP="006B5D26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Управления образованием                                                                  С.Г. Рожина</w:t>
      </w:r>
    </w:p>
    <w:sectPr w:rsidR="006B5D26" w:rsidRPr="006B5D26" w:rsidSect="00CA07F3">
      <w:headerReference w:type="default" r:id="rId8"/>
      <w:pgSz w:w="11907" w:h="16840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2E2" w:rsidRDefault="009372E2" w:rsidP="00581F35">
      <w:r>
        <w:separator/>
      </w:r>
    </w:p>
  </w:endnote>
  <w:endnote w:type="continuationSeparator" w:id="0">
    <w:p w:rsidR="009372E2" w:rsidRDefault="009372E2" w:rsidP="0058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2E2" w:rsidRDefault="009372E2" w:rsidP="00581F35">
      <w:r>
        <w:separator/>
      </w:r>
    </w:p>
  </w:footnote>
  <w:footnote w:type="continuationSeparator" w:id="0">
    <w:p w:rsidR="009372E2" w:rsidRDefault="009372E2" w:rsidP="0058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A91" w:rsidRDefault="00CA6A9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A7870"/>
    <w:multiLevelType w:val="hybridMultilevel"/>
    <w:tmpl w:val="D2D60974"/>
    <w:lvl w:ilvl="0" w:tplc="F25679DE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7ED"/>
    <w:rsid w:val="00060DBD"/>
    <w:rsid w:val="000A7851"/>
    <w:rsid w:val="000B2EC3"/>
    <w:rsid w:val="000D066E"/>
    <w:rsid w:val="000E57DC"/>
    <w:rsid w:val="000F58AD"/>
    <w:rsid w:val="001010A1"/>
    <w:rsid w:val="00101EDF"/>
    <w:rsid w:val="00120906"/>
    <w:rsid w:val="00126881"/>
    <w:rsid w:val="00126C30"/>
    <w:rsid w:val="00126C50"/>
    <w:rsid w:val="00127C08"/>
    <w:rsid w:val="001376AE"/>
    <w:rsid w:val="0019317D"/>
    <w:rsid w:val="001943E0"/>
    <w:rsid w:val="001954AA"/>
    <w:rsid w:val="001A6021"/>
    <w:rsid w:val="001B3B12"/>
    <w:rsid w:val="001E2AE1"/>
    <w:rsid w:val="0020512F"/>
    <w:rsid w:val="002153E3"/>
    <w:rsid w:val="00225CD8"/>
    <w:rsid w:val="00257D63"/>
    <w:rsid w:val="0026316E"/>
    <w:rsid w:val="00291CC6"/>
    <w:rsid w:val="002B70E2"/>
    <w:rsid w:val="003110FB"/>
    <w:rsid w:val="0031766C"/>
    <w:rsid w:val="00353ED6"/>
    <w:rsid w:val="00374CA9"/>
    <w:rsid w:val="00380487"/>
    <w:rsid w:val="003840A8"/>
    <w:rsid w:val="00396B37"/>
    <w:rsid w:val="003A1C06"/>
    <w:rsid w:val="003A2B07"/>
    <w:rsid w:val="003A48D8"/>
    <w:rsid w:val="003B3EB5"/>
    <w:rsid w:val="003B77D9"/>
    <w:rsid w:val="003E2009"/>
    <w:rsid w:val="003E78B3"/>
    <w:rsid w:val="004043CA"/>
    <w:rsid w:val="00405A2C"/>
    <w:rsid w:val="00417839"/>
    <w:rsid w:val="004202E2"/>
    <w:rsid w:val="0044404E"/>
    <w:rsid w:val="00481A14"/>
    <w:rsid w:val="0049677D"/>
    <w:rsid w:val="004B6EEC"/>
    <w:rsid w:val="004D6AB9"/>
    <w:rsid w:val="00512FAC"/>
    <w:rsid w:val="00541E7D"/>
    <w:rsid w:val="00544174"/>
    <w:rsid w:val="0056589E"/>
    <w:rsid w:val="00570091"/>
    <w:rsid w:val="00573E11"/>
    <w:rsid w:val="00581F35"/>
    <w:rsid w:val="0058643A"/>
    <w:rsid w:val="0059606D"/>
    <w:rsid w:val="005C482F"/>
    <w:rsid w:val="005C4B76"/>
    <w:rsid w:val="005D7E36"/>
    <w:rsid w:val="005E4315"/>
    <w:rsid w:val="00601D61"/>
    <w:rsid w:val="00616B5A"/>
    <w:rsid w:val="00616D6D"/>
    <w:rsid w:val="00650278"/>
    <w:rsid w:val="0065405A"/>
    <w:rsid w:val="00660297"/>
    <w:rsid w:val="00663C7E"/>
    <w:rsid w:val="00666E28"/>
    <w:rsid w:val="00680ECE"/>
    <w:rsid w:val="006A0455"/>
    <w:rsid w:val="006B5D26"/>
    <w:rsid w:val="006B72EA"/>
    <w:rsid w:val="007108D1"/>
    <w:rsid w:val="007249EC"/>
    <w:rsid w:val="00765B36"/>
    <w:rsid w:val="00774E38"/>
    <w:rsid w:val="00792BF8"/>
    <w:rsid w:val="007D0C51"/>
    <w:rsid w:val="007D5751"/>
    <w:rsid w:val="00803E98"/>
    <w:rsid w:val="008176D0"/>
    <w:rsid w:val="00821486"/>
    <w:rsid w:val="00830A83"/>
    <w:rsid w:val="008402B0"/>
    <w:rsid w:val="00851F91"/>
    <w:rsid w:val="00854424"/>
    <w:rsid w:val="00861988"/>
    <w:rsid w:val="00863420"/>
    <w:rsid w:val="00867E8D"/>
    <w:rsid w:val="00874625"/>
    <w:rsid w:val="00876FB8"/>
    <w:rsid w:val="00891831"/>
    <w:rsid w:val="00893A3D"/>
    <w:rsid w:val="008B783A"/>
    <w:rsid w:val="008C4574"/>
    <w:rsid w:val="008E6CB8"/>
    <w:rsid w:val="00902B18"/>
    <w:rsid w:val="00903E2C"/>
    <w:rsid w:val="009372E2"/>
    <w:rsid w:val="009A17ED"/>
    <w:rsid w:val="009B4085"/>
    <w:rsid w:val="009B54D9"/>
    <w:rsid w:val="009C1B1E"/>
    <w:rsid w:val="009E4D62"/>
    <w:rsid w:val="009E4FEB"/>
    <w:rsid w:val="009E733A"/>
    <w:rsid w:val="009E77E2"/>
    <w:rsid w:val="009F29C0"/>
    <w:rsid w:val="00A00C79"/>
    <w:rsid w:val="00A00D4F"/>
    <w:rsid w:val="00A026DE"/>
    <w:rsid w:val="00A120F0"/>
    <w:rsid w:val="00A16107"/>
    <w:rsid w:val="00A26D65"/>
    <w:rsid w:val="00A7625E"/>
    <w:rsid w:val="00AC3779"/>
    <w:rsid w:val="00B11A35"/>
    <w:rsid w:val="00B3791A"/>
    <w:rsid w:val="00B37D3E"/>
    <w:rsid w:val="00B4349B"/>
    <w:rsid w:val="00B678F9"/>
    <w:rsid w:val="00B82451"/>
    <w:rsid w:val="00B9436B"/>
    <w:rsid w:val="00B95E85"/>
    <w:rsid w:val="00BE1455"/>
    <w:rsid w:val="00C072A1"/>
    <w:rsid w:val="00C14CFE"/>
    <w:rsid w:val="00C1723F"/>
    <w:rsid w:val="00C17409"/>
    <w:rsid w:val="00C24D6D"/>
    <w:rsid w:val="00C30D17"/>
    <w:rsid w:val="00C31072"/>
    <w:rsid w:val="00C314CE"/>
    <w:rsid w:val="00C31EBF"/>
    <w:rsid w:val="00C335A9"/>
    <w:rsid w:val="00C67202"/>
    <w:rsid w:val="00C74F60"/>
    <w:rsid w:val="00CA07F3"/>
    <w:rsid w:val="00CA6A91"/>
    <w:rsid w:val="00CB189B"/>
    <w:rsid w:val="00CB64FC"/>
    <w:rsid w:val="00CE0333"/>
    <w:rsid w:val="00CE2CA8"/>
    <w:rsid w:val="00CE6787"/>
    <w:rsid w:val="00D032C1"/>
    <w:rsid w:val="00D17330"/>
    <w:rsid w:val="00D23C94"/>
    <w:rsid w:val="00D616FD"/>
    <w:rsid w:val="00D76BCA"/>
    <w:rsid w:val="00D82A8B"/>
    <w:rsid w:val="00D96516"/>
    <w:rsid w:val="00DB1E5D"/>
    <w:rsid w:val="00DC1235"/>
    <w:rsid w:val="00DE299D"/>
    <w:rsid w:val="00DE317A"/>
    <w:rsid w:val="00E04F80"/>
    <w:rsid w:val="00E269B7"/>
    <w:rsid w:val="00E27D98"/>
    <w:rsid w:val="00E30DBC"/>
    <w:rsid w:val="00E51525"/>
    <w:rsid w:val="00E75D53"/>
    <w:rsid w:val="00E85C5E"/>
    <w:rsid w:val="00E87428"/>
    <w:rsid w:val="00ED6510"/>
    <w:rsid w:val="00ED7313"/>
    <w:rsid w:val="00EE067C"/>
    <w:rsid w:val="00EF1040"/>
    <w:rsid w:val="00F574FF"/>
    <w:rsid w:val="00F604A9"/>
    <w:rsid w:val="00F76877"/>
    <w:rsid w:val="00F83138"/>
    <w:rsid w:val="00F91BE4"/>
    <w:rsid w:val="00FA7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594C"/>
  <w15:docId w15:val="{58E693C6-85F7-4E4B-8174-6465930FD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7D3E"/>
    <w:pPr>
      <w:keepNext/>
      <w:spacing w:line="360" w:lineRule="auto"/>
      <w:ind w:left="-720"/>
      <w:jc w:val="center"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17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63C7E"/>
    <w:pPr>
      <w:ind w:left="720"/>
      <w:contextualSpacing/>
    </w:pPr>
  </w:style>
  <w:style w:type="table" w:styleId="a4">
    <w:name w:val="Table Grid"/>
    <w:basedOn w:val="a1"/>
    <w:uiPriority w:val="59"/>
    <w:rsid w:val="00544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F8313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95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54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37D3E"/>
    <w:rPr>
      <w:rFonts w:ascii="Times New Roman" w:eastAsia="Times New Roman" w:hAnsi="Times New Roman" w:cs="Times New Roman"/>
      <w:sz w:val="28"/>
      <w:szCs w:val="16"/>
      <w:lang w:eastAsia="ru-RU"/>
    </w:rPr>
  </w:style>
  <w:style w:type="character" w:customStyle="1" w:styleId="a8">
    <w:name w:val="Основной текст_"/>
    <w:basedOn w:val="a0"/>
    <w:link w:val="11"/>
    <w:locked/>
    <w:rsid w:val="00B37D3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8"/>
    <w:rsid w:val="00B37D3E"/>
    <w:pPr>
      <w:widowControl w:val="0"/>
      <w:shd w:val="clear" w:color="auto" w:fill="FFFFFF"/>
      <w:spacing w:before="180" w:after="420" w:line="0" w:lineRule="atLeast"/>
      <w:jc w:val="both"/>
    </w:pPr>
    <w:rPr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581F3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1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81F3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1F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EAF88-B196-42A0-9AB4-68469AE1B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</dc:creator>
  <cp:lastModifiedBy>metodkabinet-2</cp:lastModifiedBy>
  <cp:revision>3</cp:revision>
  <cp:lastPrinted>2026-09-23T06:00:00Z</cp:lastPrinted>
  <dcterms:created xsi:type="dcterms:W3CDTF">2026-09-22T05:44:00Z</dcterms:created>
  <dcterms:modified xsi:type="dcterms:W3CDTF">2026-09-23T06:16:00Z</dcterms:modified>
</cp:coreProperties>
</file>